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4BC72" w14:textId="3A48E27D" w:rsidR="00E44A5C" w:rsidRDefault="00932A68" w:rsidP="00E44A5C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1</w:t>
      </w:r>
      <w:r w:rsidR="000F7C85">
        <w:rPr>
          <w:b/>
          <w:sz w:val="48"/>
          <w:szCs w:val="48"/>
        </w:rPr>
        <w:t>6</w:t>
      </w:r>
      <w:r w:rsidR="00E375C4" w:rsidRPr="00E375C4">
        <w:rPr>
          <w:b/>
          <w:sz w:val="48"/>
          <w:szCs w:val="48"/>
          <w:vertAlign w:val="superscript"/>
        </w:rPr>
        <w:t>th</w:t>
      </w:r>
      <w:r w:rsidR="00E375C4">
        <w:rPr>
          <w:b/>
          <w:sz w:val="48"/>
          <w:szCs w:val="48"/>
        </w:rPr>
        <w:t xml:space="preserve"> </w:t>
      </w:r>
      <w:r w:rsidR="00ED7BDE">
        <w:rPr>
          <w:b/>
          <w:sz w:val="48"/>
          <w:szCs w:val="48"/>
        </w:rPr>
        <w:t xml:space="preserve">Laparoscopic </w:t>
      </w:r>
      <w:r w:rsidR="00ED7BDE" w:rsidRPr="00BB2FFD">
        <w:rPr>
          <w:b/>
          <w:sz w:val="48"/>
          <w:szCs w:val="48"/>
        </w:rPr>
        <w:t>Inguinal Hernia Repair Workshop</w:t>
      </w:r>
    </w:p>
    <w:p w14:paraId="3E7E4D16" w14:textId="2A6A658A" w:rsidR="00B71E0B" w:rsidRDefault="000F7C85" w:rsidP="00E44A5C">
      <w:pPr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14/15</w:t>
      </w:r>
      <w:r w:rsidRPr="000F7C85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February 2019</w:t>
      </w:r>
    </w:p>
    <w:p w14:paraId="4272F0A8" w14:textId="77777777" w:rsidR="000F7C85" w:rsidRDefault="000F7C85" w:rsidP="00E44A5C">
      <w:pPr>
        <w:ind w:firstLine="720"/>
        <w:jc w:val="center"/>
        <w:rPr>
          <w:b/>
          <w:sz w:val="40"/>
          <w:szCs w:val="40"/>
        </w:rPr>
      </w:pPr>
    </w:p>
    <w:p w14:paraId="7A8C4A0B" w14:textId="77777777" w:rsidR="000F7C85" w:rsidRPr="005F1294" w:rsidRDefault="000F7C85" w:rsidP="000F7C85">
      <w:pPr>
        <w:ind w:firstLine="7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F1294">
        <w:rPr>
          <w:rFonts w:asciiTheme="minorHAnsi" w:hAnsiTheme="minorHAnsi" w:cstheme="minorHAnsi"/>
          <w:b/>
          <w:sz w:val="40"/>
          <w:szCs w:val="40"/>
        </w:rPr>
        <w:t xml:space="preserve">Bassetlaw Hospital, </w:t>
      </w:r>
      <w:proofErr w:type="spellStart"/>
      <w:r w:rsidRPr="005F1294">
        <w:rPr>
          <w:rFonts w:asciiTheme="minorHAnsi" w:hAnsiTheme="minorHAnsi" w:cstheme="minorHAnsi"/>
          <w:b/>
          <w:sz w:val="40"/>
          <w:szCs w:val="40"/>
        </w:rPr>
        <w:t>Kilton</w:t>
      </w:r>
      <w:proofErr w:type="spellEnd"/>
      <w:r w:rsidRPr="005F1294">
        <w:rPr>
          <w:rFonts w:asciiTheme="minorHAnsi" w:hAnsiTheme="minorHAnsi" w:cstheme="minorHAnsi"/>
          <w:b/>
          <w:sz w:val="40"/>
          <w:szCs w:val="40"/>
        </w:rPr>
        <w:t>, Worksop S81 0BD</w:t>
      </w:r>
    </w:p>
    <w:p w14:paraId="4E874435" w14:textId="77777777" w:rsidR="000F7C85" w:rsidRDefault="000F7C85" w:rsidP="00E44A5C">
      <w:pPr>
        <w:ind w:firstLine="720"/>
        <w:jc w:val="center"/>
        <w:rPr>
          <w:b/>
          <w:sz w:val="40"/>
          <w:szCs w:val="40"/>
        </w:rPr>
      </w:pPr>
    </w:p>
    <w:p w14:paraId="0E601F82" w14:textId="77777777" w:rsidR="00B71E0B" w:rsidRPr="00E44A5C" w:rsidRDefault="00B71E0B" w:rsidP="00E44A5C">
      <w:pPr>
        <w:ind w:firstLine="720"/>
        <w:jc w:val="center"/>
        <w:rPr>
          <w:b/>
          <w:sz w:val="40"/>
          <w:szCs w:val="40"/>
        </w:rPr>
      </w:pPr>
    </w:p>
    <w:p w14:paraId="18A581E4" w14:textId="77777777" w:rsidR="007A02E8" w:rsidRDefault="007A02E8" w:rsidP="007A02E8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74B2FF50" wp14:editId="11F98AD7">
            <wp:extent cx="5422500" cy="37052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setlaw-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263" cy="371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BC21" w14:textId="77777777" w:rsidR="007D715B" w:rsidRDefault="007D715B" w:rsidP="00ED7BDE">
      <w:pPr>
        <w:ind w:firstLine="720"/>
        <w:jc w:val="center"/>
        <w:rPr>
          <w:b/>
          <w:sz w:val="28"/>
          <w:szCs w:val="28"/>
        </w:rPr>
      </w:pPr>
    </w:p>
    <w:p w14:paraId="585B465A" w14:textId="77777777" w:rsidR="007A02E8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 w:rsidRPr="005F1294">
        <w:rPr>
          <w:rFonts w:asciiTheme="minorHAnsi" w:hAnsiTheme="minorHAnsi" w:cstheme="minorHAnsi"/>
          <w:sz w:val="32"/>
          <w:szCs w:val="32"/>
        </w:rPr>
        <w:t>Free registration!!*</w:t>
      </w:r>
    </w:p>
    <w:p w14:paraId="40A6DC70" w14:textId="77777777" w:rsidR="005F1294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 w:rsidRPr="005F1294">
        <w:rPr>
          <w:rFonts w:asciiTheme="minorHAnsi" w:hAnsiTheme="minorHAnsi" w:cstheme="minorHAnsi"/>
          <w:sz w:val="32"/>
          <w:szCs w:val="32"/>
        </w:rPr>
        <w:t>TAPP &amp; TEP repairs</w:t>
      </w:r>
    </w:p>
    <w:p w14:paraId="5C639B30" w14:textId="77777777" w:rsidR="005F1294" w:rsidRDefault="00B71E0B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Live demonstration</w:t>
      </w:r>
    </w:p>
    <w:p w14:paraId="74456CDB" w14:textId="77777777" w:rsidR="00B71E0B" w:rsidRDefault="00164735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Hands-on operating</w:t>
      </w:r>
      <w:r>
        <w:rPr>
          <w:rFonts w:asciiTheme="minorHAnsi" w:hAnsiTheme="minorHAnsi" w:cstheme="minorHAnsi"/>
          <w:sz w:val="32"/>
          <w:szCs w:val="32"/>
          <w:vertAlign w:val="superscript"/>
        </w:rPr>
        <w:t>#</w:t>
      </w:r>
    </w:p>
    <w:p w14:paraId="266E0765" w14:textId="77777777" w:rsidR="00F8485F" w:rsidRPr="00F8485F" w:rsidRDefault="00F8485F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Interactive teaching in an informal atmosphere</w:t>
      </w:r>
    </w:p>
    <w:p w14:paraId="661E6EA7" w14:textId="77777777" w:rsidR="005F1294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</w:p>
    <w:p w14:paraId="3887E904" w14:textId="77777777" w:rsidR="005F1294" w:rsidRPr="00B71E0B" w:rsidRDefault="00B71E0B" w:rsidP="00F8485F">
      <w:pPr>
        <w:jc w:val="center"/>
        <w:rPr>
          <w:rFonts w:asciiTheme="minorHAnsi" w:hAnsiTheme="minorHAnsi" w:cstheme="minorHAnsi"/>
          <w:sz w:val="32"/>
          <w:szCs w:val="40"/>
        </w:rPr>
      </w:pPr>
      <w:r>
        <w:rPr>
          <w:rFonts w:asciiTheme="minorHAnsi" w:hAnsiTheme="minorHAnsi" w:cstheme="minorHAnsi"/>
          <w:sz w:val="32"/>
          <w:szCs w:val="40"/>
        </w:rPr>
        <w:t xml:space="preserve">Course Director- </w:t>
      </w:r>
      <w:r w:rsidR="005F1294" w:rsidRPr="00B71E0B">
        <w:rPr>
          <w:rFonts w:asciiTheme="minorHAnsi" w:hAnsiTheme="minorHAnsi" w:cstheme="minorHAnsi"/>
          <w:sz w:val="32"/>
          <w:szCs w:val="40"/>
        </w:rPr>
        <w:t>Mr S Balchandra</w:t>
      </w:r>
    </w:p>
    <w:p w14:paraId="51030AF4" w14:textId="77777777" w:rsidR="005F1294" w:rsidRPr="00B71E0B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40"/>
        </w:rPr>
      </w:pPr>
    </w:p>
    <w:p w14:paraId="7CC81DEF" w14:textId="77777777" w:rsidR="00E44A5C" w:rsidRPr="00B71E0B" w:rsidRDefault="00E44A5C" w:rsidP="00F8485F">
      <w:pPr>
        <w:jc w:val="center"/>
        <w:rPr>
          <w:rFonts w:asciiTheme="minorHAnsi" w:hAnsiTheme="minorHAnsi" w:cstheme="minorHAnsi"/>
          <w:sz w:val="32"/>
          <w:szCs w:val="40"/>
        </w:rPr>
      </w:pPr>
      <w:r w:rsidRPr="00B71E0B">
        <w:rPr>
          <w:rFonts w:asciiTheme="minorHAnsi" w:hAnsiTheme="minorHAnsi" w:cstheme="minorHAnsi"/>
          <w:sz w:val="32"/>
          <w:szCs w:val="40"/>
        </w:rPr>
        <w:t xml:space="preserve">Faculty- </w:t>
      </w:r>
      <w:r w:rsidR="00F8485F">
        <w:rPr>
          <w:rFonts w:asciiTheme="minorHAnsi" w:hAnsiTheme="minorHAnsi" w:cstheme="minorHAnsi"/>
          <w:sz w:val="32"/>
          <w:szCs w:val="40"/>
        </w:rPr>
        <w:tab/>
      </w:r>
      <w:r w:rsidR="005F1294" w:rsidRPr="00B71E0B">
        <w:rPr>
          <w:rFonts w:asciiTheme="minorHAnsi" w:hAnsiTheme="minorHAnsi" w:cstheme="minorHAnsi"/>
          <w:sz w:val="32"/>
          <w:szCs w:val="40"/>
        </w:rPr>
        <w:t>Mr A B Harikrishnan</w:t>
      </w:r>
    </w:p>
    <w:p w14:paraId="24315E39" w14:textId="77777777" w:rsidR="007A02E8" w:rsidRPr="00B71E0B" w:rsidRDefault="00C8179C" w:rsidP="00F8485F">
      <w:pPr>
        <w:ind w:left="720" w:firstLine="720"/>
        <w:jc w:val="center"/>
        <w:rPr>
          <w:rFonts w:asciiTheme="minorHAnsi" w:hAnsiTheme="minorHAnsi" w:cstheme="minorHAnsi"/>
          <w:sz w:val="32"/>
          <w:szCs w:val="40"/>
        </w:rPr>
      </w:pPr>
      <w:r w:rsidRPr="00B71E0B">
        <w:rPr>
          <w:rFonts w:asciiTheme="minorHAnsi" w:hAnsiTheme="minorHAnsi" w:cstheme="minorHAnsi"/>
          <w:sz w:val="32"/>
          <w:szCs w:val="40"/>
        </w:rPr>
        <w:t>Miss A Durham-Hall</w:t>
      </w:r>
    </w:p>
    <w:p w14:paraId="14F8890D" w14:textId="77777777" w:rsidR="00E44A5C" w:rsidRDefault="00E44A5C" w:rsidP="00BD6E39">
      <w:pPr>
        <w:ind w:firstLine="720"/>
        <w:rPr>
          <w:rFonts w:asciiTheme="minorHAnsi" w:hAnsiTheme="minorHAnsi" w:cstheme="minorHAnsi"/>
          <w:b/>
          <w:sz w:val="28"/>
          <w:szCs w:val="28"/>
        </w:rPr>
      </w:pPr>
    </w:p>
    <w:p w14:paraId="1DAE711F" w14:textId="77777777" w:rsidR="00ED7BDE" w:rsidRDefault="00F8485F" w:rsidP="00F8485F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T</w:t>
      </w:r>
      <w:r w:rsidRPr="00F8485F">
        <w:rPr>
          <w:rFonts w:asciiTheme="minorHAnsi" w:hAnsiTheme="minorHAnsi" w:cstheme="minorHAnsi"/>
          <w:sz w:val="28"/>
          <w:szCs w:val="28"/>
        </w:rPr>
        <w:t xml:space="preserve">his is a 2 day intensive course aimed at senior trainees and junior consultants with </w:t>
      </w:r>
      <w:r>
        <w:rPr>
          <w:rFonts w:asciiTheme="minorHAnsi" w:hAnsiTheme="minorHAnsi" w:cstheme="minorHAnsi"/>
          <w:sz w:val="28"/>
          <w:szCs w:val="28"/>
        </w:rPr>
        <w:t>a degree of experience in “open” hernia &amp; Laparoscopic surgery e.g. laparoscopic cholecystectomy</w:t>
      </w:r>
      <w:r w:rsidR="00B82B4D">
        <w:rPr>
          <w:rFonts w:asciiTheme="minorHAnsi" w:hAnsiTheme="minorHAnsi" w:cstheme="minorHAnsi"/>
          <w:sz w:val="28"/>
          <w:szCs w:val="28"/>
        </w:rPr>
        <w:t>,</w:t>
      </w:r>
      <w:r w:rsidRPr="00F848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8485F">
        <w:rPr>
          <w:rFonts w:asciiTheme="minorHAnsi" w:hAnsiTheme="minorHAnsi" w:cstheme="minorHAnsi"/>
          <w:sz w:val="28"/>
          <w:szCs w:val="28"/>
        </w:rPr>
        <w:t>appendicectomy</w:t>
      </w:r>
      <w:proofErr w:type="spellEnd"/>
    </w:p>
    <w:p w14:paraId="48366AFB" w14:textId="77777777" w:rsidR="00B82B4D" w:rsidRPr="00F8485F" w:rsidRDefault="00B82B4D" w:rsidP="00F8485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6AB30C47" w14:textId="77777777" w:rsidR="00B82B4D" w:rsidRDefault="00B82B4D" w:rsidP="00B82B4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Course objectives –</w:t>
      </w:r>
    </w:p>
    <w:p w14:paraId="71EAEB9D" w14:textId="77777777" w:rsidR="005F1294" w:rsidRDefault="005F1294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5C5DCE7C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Demonstrate “live” Laparosco</w:t>
      </w:r>
      <w:r w:rsidR="00B71E0B">
        <w:rPr>
          <w:rFonts w:asciiTheme="minorHAnsi" w:hAnsiTheme="minorHAnsi" w:cstheme="minorHAnsi"/>
          <w:sz w:val="28"/>
          <w:szCs w:val="28"/>
        </w:rPr>
        <w:t>pic inguinal hernia repair,</w:t>
      </w:r>
      <w:r>
        <w:rPr>
          <w:rFonts w:asciiTheme="minorHAnsi" w:hAnsiTheme="minorHAnsi" w:cstheme="minorHAnsi"/>
          <w:sz w:val="28"/>
          <w:szCs w:val="28"/>
        </w:rPr>
        <w:t xml:space="preserve"> TAPP &amp; TEP</w:t>
      </w:r>
    </w:p>
    <w:p w14:paraId="15C74CFB" w14:textId="77777777" w:rsidR="00ED7BDE" w:rsidRPr="00BD6E39" w:rsidRDefault="00ED7BDE" w:rsidP="005C19C7">
      <w:pPr>
        <w:ind w:left="720"/>
        <w:rPr>
          <w:rFonts w:asciiTheme="minorHAnsi" w:hAnsiTheme="minorHAnsi" w:cstheme="minorHAnsi"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- “Hands on” operati</w:t>
      </w:r>
      <w:r w:rsidR="00BD6E39">
        <w:rPr>
          <w:rFonts w:asciiTheme="minorHAnsi" w:hAnsiTheme="minorHAnsi" w:cstheme="minorHAnsi"/>
          <w:sz w:val="28"/>
          <w:szCs w:val="28"/>
        </w:rPr>
        <w:t>ng under supervision of Faculty</w:t>
      </w:r>
      <w:r w:rsidR="00BD6E39">
        <w:rPr>
          <w:rFonts w:asciiTheme="minorHAnsi" w:hAnsiTheme="minorHAnsi" w:cstheme="minorHAnsi"/>
          <w:sz w:val="28"/>
          <w:szCs w:val="28"/>
          <w:vertAlign w:val="superscript"/>
        </w:rPr>
        <w:t>#</w:t>
      </w:r>
    </w:p>
    <w:p w14:paraId="19E0FC2C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Accelerate learning curve in laparoscopic hernia repair </w:t>
      </w:r>
    </w:p>
    <w:p w14:paraId="6736E64B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616C1D">
        <w:rPr>
          <w:rFonts w:asciiTheme="minorHAnsi" w:hAnsiTheme="minorHAnsi" w:cstheme="minorHAnsi"/>
          <w:sz w:val="28"/>
          <w:szCs w:val="28"/>
        </w:rPr>
        <w:t>Emphasis on safe, cost effective and durable techniques</w:t>
      </w:r>
    </w:p>
    <w:p w14:paraId="402DC1EF" w14:textId="77777777" w:rsidR="00616C1D" w:rsidRDefault="007023B6" w:rsidP="00616C1D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F8485F">
        <w:rPr>
          <w:rFonts w:asciiTheme="minorHAnsi" w:hAnsiTheme="minorHAnsi" w:cstheme="minorHAnsi"/>
          <w:sz w:val="28"/>
          <w:szCs w:val="28"/>
        </w:rPr>
        <w:t>Personal, detailed &amp; constructive feedback on technique with</w:t>
      </w:r>
      <w:r w:rsidR="00616C1D">
        <w:rPr>
          <w:rFonts w:asciiTheme="minorHAnsi" w:hAnsiTheme="minorHAnsi" w:cstheme="minorHAnsi"/>
          <w:sz w:val="28"/>
          <w:szCs w:val="28"/>
        </w:rPr>
        <w:t xml:space="preserve"> “tips &amp;tricks”</w:t>
      </w:r>
    </w:p>
    <w:p w14:paraId="3675BCE0" w14:textId="77777777" w:rsidR="007023B6" w:rsidRDefault="007023B6" w:rsidP="005C19C7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5DDBA90D" w14:textId="77777777" w:rsidR="00ED7BDE" w:rsidRDefault="00ED7BDE" w:rsidP="005C19C7">
      <w:pPr>
        <w:rPr>
          <w:rFonts w:asciiTheme="minorHAnsi" w:hAnsiTheme="minorHAnsi" w:cstheme="minorHAnsi"/>
          <w:sz w:val="28"/>
          <w:szCs w:val="28"/>
        </w:rPr>
      </w:pPr>
    </w:p>
    <w:p w14:paraId="4EF14318" w14:textId="77777777" w:rsidR="00BD6E39" w:rsidRDefault="00BD6E39" w:rsidP="005C19C7">
      <w:pPr>
        <w:rPr>
          <w:rFonts w:asciiTheme="minorHAnsi" w:hAnsiTheme="minorHAnsi" w:cstheme="minorHAnsi"/>
          <w:b/>
          <w:sz w:val="28"/>
          <w:szCs w:val="28"/>
        </w:rPr>
      </w:pPr>
      <w:r w:rsidRPr="00BD6E39">
        <w:rPr>
          <w:rFonts w:asciiTheme="minorHAnsi" w:hAnsiTheme="minorHAnsi" w:cstheme="minorHAnsi"/>
          <w:b/>
          <w:sz w:val="28"/>
          <w:szCs w:val="28"/>
        </w:rPr>
        <w:t>Topics for discussion</w:t>
      </w:r>
    </w:p>
    <w:p w14:paraId="18A7D4BA" w14:textId="77777777" w:rsidR="00BD6E39" w:rsidRDefault="00BD6E39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79989159" w14:textId="77777777" w:rsid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Laparoscopic anatomy of the groin</w:t>
      </w:r>
    </w:p>
    <w:p w14:paraId="6D0D02DC" w14:textId="77777777" w:rsidR="00BD6E39" w:rsidRP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Patient selection and choice of operation</w:t>
      </w:r>
    </w:p>
    <w:p w14:paraId="273391C2" w14:textId="77777777" w:rsid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Technical aspects of TAPP &amp; TEP</w:t>
      </w:r>
    </w:p>
    <w:p w14:paraId="006B7F3F" w14:textId="77777777" w:rsidR="00BD6E39" w:rsidRDefault="007D715B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Guidelines &amp; up to date evidence</w:t>
      </w:r>
    </w:p>
    <w:p w14:paraId="36FD371B" w14:textId="77777777" w:rsidR="007D715B" w:rsidRDefault="007D715B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Complications and safety</w:t>
      </w:r>
    </w:p>
    <w:p w14:paraId="2B37C886" w14:textId="77777777" w:rsidR="005C19C7" w:rsidRDefault="005C19C7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16148716" w14:textId="77777777" w:rsidR="00295F36" w:rsidRPr="005C19C7" w:rsidRDefault="005C19C7" w:rsidP="005C19C7">
      <w:pPr>
        <w:rPr>
          <w:rFonts w:asciiTheme="minorHAnsi" w:hAnsiTheme="minorHAnsi" w:cstheme="minorHAnsi"/>
          <w:b/>
          <w:sz w:val="28"/>
          <w:szCs w:val="28"/>
        </w:rPr>
      </w:pPr>
      <w:r w:rsidRPr="005C19C7">
        <w:rPr>
          <w:rFonts w:asciiTheme="minorHAnsi" w:hAnsiTheme="minorHAnsi" w:cstheme="minorHAnsi"/>
          <w:b/>
          <w:sz w:val="28"/>
          <w:szCs w:val="28"/>
        </w:rPr>
        <w:t>Limited places</w:t>
      </w:r>
    </w:p>
    <w:p w14:paraId="2C8F18A2" w14:textId="77777777" w:rsidR="005C19C7" w:rsidRDefault="005C19C7" w:rsidP="005C19C7"/>
    <w:p w14:paraId="08B0B6D4" w14:textId="77777777" w:rsidR="005C19C7" w:rsidRDefault="005C19C7" w:rsidP="005C19C7"/>
    <w:p w14:paraId="7E628A6D" w14:textId="77777777" w:rsid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 w:rsidRPr="005C19C7">
        <w:rPr>
          <w:rFonts w:asciiTheme="minorHAnsi" w:hAnsiTheme="minorHAnsi" w:cstheme="minorHAnsi"/>
          <w:b/>
          <w:sz w:val="28"/>
          <w:szCs w:val="28"/>
        </w:rPr>
        <w:t>To book</w:t>
      </w:r>
    </w:p>
    <w:p w14:paraId="25656645" w14:textId="4DD588AA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send application form &amp;</w:t>
      </w:r>
      <w:r w:rsidRPr="005C19C7">
        <w:rPr>
          <w:rFonts w:asciiTheme="minorHAnsi" w:hAnsiTheme="minorHAnsi" w:cstheme="minorHAnsi"/>
          <w:sz w:val="28"/>
          <w:szCs w:val="28"/>
        </w:rPr>
        <w:t xml:space="preserve"> </w:t>
      </w:r>
      <w:r w:rsidR="00BD68CC">
        <w:rPr>
          <w:rFonts w:asciiTheme="minorHAnsi" w:hAnsiTheme="minorHAnsi" w:cstheme="minorHAnsi"/>
          <w:sz w:val="28"/>
          <w:szCs w:val="28"/>
        </w:rPr>
        <w:t>*</w:t>
      </w:r>
      <w:r w:rsidR="0009502D">
        <w:rPr>
          <w:rFonts w:asciiTheme="minorHAnsi" w:hAnsiTheme="minorHAnsi" w:cstheme="minorHAnsi"/>
          <w:sz w:val="28"/>
          <w:szCs w:val="28"/>
        </w:rPr>
        <w:t>Administration charge of</w:t>
      </w:r>
      <w:r w:rsidRPr="005C19C7">
        <w:rPr>
          <w:rFonts w:asciiTheme="minorHAnsi" w:hAnsiTheme="minorHAnsi" w:cstheme="minorHAnsi"/>
          <w:sz w:val="28"/>
          <w:szCs w:val="28"/>
        </w:rPr>
        <w:t xml:space="preserve"> £</w:t>
      </w:r>
      <w:r w:rsidR="0009502D">
        <w:rPr>
          <w:rFonts w:asciiTheme="minorHAnsi" w:hAnsiTheme="minorHAnsi" w:cstheme="minorHAnsi"/>
          <w:sz w:val="28"/>
          <w:szCs w:val="28"/>
        </w:rPr>
        <w:t>80</w:t>
      </w:r>
      <w:r w:rsidRPr="005C19C7">
        <w:rPr>
          <w:rFonts w:asciiTheme="minorHAnsi" w:hAnsiTheme="minorHAnsi" w:cstheme="minorHAnsi"/>
          <w:sz w:val="28"/>
          <w:szCs w:val="28"/>
        </w:rPr>
        <w:t xml:space="preserve"> payable to “Doncaster &amp; Bassetlaw Hospital NHS Trust Charitable fund </w:t>
      </w:r>
      <w:r w:rsidR="0009502D">
        <w:rPr>
          <w:rFonts w:asciiTheme="minorHAnsi" w:hAnsiTheme="minorHAnsi" w:cstheme="minorHAnsi"/>
          <w:sz w:val="28"/>
          <w:szCs w:val="28"/>
        </w:rPr>
        <w:t>DR125</w:t>
      </w:r>
      <w:r w:rsidR="009639ED">
        <w:rPr>
          <w:rFonts w:asciiTheme="minorHAnsi" w:hAnsiTheme="minorHAnsi" w:cstheme="minorHAnsi"/>
          <w:sz w:val="28"/>
          <w:szCs w:val="28"/>
        </w:rPr>
        <w:t xml:space="preserve">” </w:t>
      </w:r>
      <w:r w:rsidRPr="005C19C7">
        <w:rPr>
          <w:rFonts w:asciiTheme="minorHAnsi" w:hAnsiTheme="minorHAnsi" w:cstheme="minorHAnsi"/>
          <w:sz w:val="28"/>
          <w:szCs w:val="28"/>
        </w:rPr>
        <w:t xml:space="preserve">to J Pettinger, Secretary to Mr S </w:t>
      </w:r>
      <w:proofErr w:type="spellStart"/>
      <w:r w:rsidRPr="005C19C7">
        <w:rPr>
          <w:rFonts w:asciiTheme="minorHAnsi" w:hAnsiTheme="minorHAnsi" w:cstheme="minorHAnsi"/>
          <w:sz w:val="28"/>
          <w:szCs w:val="28"/>
        </w:rPr>
        <w:t>Balchandra</w:t>
      </w:r>
      <w:proofErr w:type="spellEnd"/>
      <w:r w:rsidRPr="005C19C7">
        <w:rPr>
          <w:rFonts w:asciiTheme="minorHAnsi" w:hAnsiTheme="minorHAnsi" w:cstheme="minorHAnsi"/>
          <w:sz w:val="28"/>
          <w:szCs w:val="28"/>
        </w:rPr>
        <w:t xml:space="preserve">, Bassetlaw Hospital, </w:t>
      </w:r>
      <w:proofErr w:type="spellStart"/>
      <w:r w:rsidRPr="005C19C7">
        <w:rPr>
          <w:rFonts w:asciiTheme="minorHAnsi" w:hAnsiTheme="minorHAnsi" w:cstheme="minorHAnsi"/>
          <w:sz w:val="28"/>
          <w:szCs w:val="28"/>
        </w:rPr>
        <w:t>Kilton</w:t>
      </w:r>
      <w:proofErr w:type="spellEnd"/>
      <w:r w:rsidRPr="005C19C7">
        <w:rPr>
          <w:rFonts w:asciiTheme="minorHAnsi" w:hAnsiTheme="minorHAnsi" w:cstheme="minorHAnsi"/>
          <w:sz w:val="28"/>
          <w:szCs w:val="28"/>
        </w:rPr>
        <w:t>, Worksop S81 0BD</w:t>
      </w:r>
    </w:p>
    <w:p w14:paraId="3E11237B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</w:p>
    <w:p w14:paraId="328B0B4A" w14:textId="77777777" w:rsidR="005C19C7" w:rsidRPr="00616C1D" w:rsidRDefault="005C19C7" w:rsidP="005C19C7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Candidates not employed by </w:t>
      </w:r>
      <w:r w:rsidR="00E44A5C" w:rsidRPr="00616C1D">
        <w:rPr>
          <w:rFonts w:asciiTheme="minorHAnsi" w:hAnsiTheme="minorHAnsi" w:cstheme="minorHAnsi"/>
          <w:b/>
          <w:i/>
          <w:sz w:val="28"/>
          <w:szCs w:val="28"/>
        </w:rPr>
        <w:t>Doncaster &amp; Bassetlaw Hospitals NHS Foundation Trust</w:t>
      </w:r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 will need to return the completed occupational health questionnaire, necessary documents (listed on application form) for OH clearance and sign an </w:t>
      </w:r>
      <w:proofErr w:type="gramStart"/>
      <w:r w:rsidRPr="00616C1D">
        <w:rPr>
          <w:rFonts w:asciiTheme="minorHAnsi" w:hAnsiTheme="minorHAnsi" w:cstheme="minorHAnsi"/>
          <w:b/>
          <w:i/>
          <w:sz w:val="28"/>
          <w:szCs w:val="28"/>
        </w:rPr>
        <w:t>Honorary</w:t>
      </w:r>
      <w:proofErr w:type="gramEnd"/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 contract with the Trust</w:t>
      </w:r>
    </w:p>
    <w:p w14:paraId="1B3CD50D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</w:p>
    <w:p w14:paraId="07C60BEC" w14:textId="77777777" w:rsidR="00164735" w:rsidRDefault="00164735" w:rsidP="005C19C7">
      <w:pPr>
        <w:rPr>
          <w:rFonts w:asciiTheme="minorHAnsi" w:hAnsiTheme="minorHAnsi" w:cstheme="minorHAnsi"/>
          <w:sz w:val="28"/>
          <w:szCs w:val="28"/>
        </w:rPr>
      </w:pPr>
    </w:p>
    <w:p w14:paraId="53C4190D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 w:rsidRPr="005C19C7">
        <w:rPr>
          <w:rFonts w:asciiTheme="minorHAnsi" w:hAnsiTheme="minorHAnsi" w:cstheme="minorHAnsi"/>
          <w:sz w:val="28"/>
          <w:szCs w:val="28"/>
        </w:rPr>
        <w:t xml:space="preserve"># Subject to satisfactory occupational health clearance and faculty approval.  </w:t>
      </w:r>
    </w:p>
    <w:p w14:paraId="2501EA08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</w:p>
    <w:p w14:paraId="557BF45F" w14:textId="77777777" w:rsidR="00E44A5C" w:rsidRDefault="00E44A5C" w:rsidP="00E44A5C">
      <w:pPr>
        <w:jc w:val="center"/>
      </w:pPr>
    </w:p>
    <w:p w14:paraId="0F5AB496" w14:textId="77777777" w:rsidR="00E44A5C" w:rsidRPr="00B71E0B" w:rsidRDefault="00E44A5C" w:rsidP="00E44A5C">
      <w:pPr>
        <w:jc w:val="center"/>
        <w:rPr>
          <w:sz w:val="48"/>
          <w:szCs w:val="48"/>
        </w:rPr>
      </w:pPr>
      <w:r w:rsidRPr="00B71E0B">
        <w:rPr>
          <w:sz w:val="48"/>
          <w:szCs w:val="48"/>
        </w:rPr>
        <w:lastRenderedPageBreak/>
        <w:t>Programme</w:t>
      </w:r>
    </w:p>
    <w:p w14:paraId="25CE8A54" w14:textId="77777777" w:rsidR="00E44A5C" w:rsidRDefault="00E44A5C" w:rsidP="00E44A5C">
      <w:pPr>
        <w:jc w:val="center"/>
      </w:pPr>
    </w:p>
    <w:p w14:paraId="7F9D75F4" w14:textId="77777777" w:rsidR="00B71E0B" w:rsidRDefault="00B71E0B" w:rsidP="00E44A5C">
      <w:pPr>
        <w:jc w:val="center"/>
        <w:rPr>
          <w:b/>
          <w:sz w:val="36"/>
          <w:u w:val="single"/>
        </w:rPr>
      </w:pPr>
    </w:p>
    <w:p w14:paraId="56C30FBE" w14:textId="77777777" w:rsidR="00C8179C" w:rsidRDefault="00D53868" w:rsidP="00E44A5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Day1</w:t>
      </w:r>
    </w:p>
    <w:p w14:paraId="1ACAFE40" w14:textId="77777777" w:rsidR="000F7C85" w:rsidRDefault="000F7C85" w:rsidP="00E44A5C">
      <w:pPr>
        <w:jc w:val="center"/>
        <w:rPr>
          <w:b/>
          <w:sz w:val="36"/>
          <w:u w:val="single"/>
        </w:rPr>
      </w:pPr>
    </w:p>
    <w:p w14:paraId="78889106" w14:textId="279E211B" w:rsidR="000F7C85" w:rsidRPr="000F7C85" w:rsidRDefault="000F7C85" w:rsidP="00E44A5C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1- Board room</w:t>
      </w:r>
    </w:p>
    <w:p w14:paraId="143FE0D7" w14:textId="77777777" w:rsidR="00E44A5C" w:rsidRDefault="00E44A5C" w:rsidP="00E44A5C">
      <w:pPr>
        <w:jc w:val="center"/>
      </w:pPr>
    </w:p>
    <w:p w14:paraId="71A15266" w14:textId="68748DF4" w:rsidR="00E44A5C" w:rsidRPr="00E44A5C" w:rsidRDefault="000F7C85" w:rsidP="00E44A5C">
      <w:pPr>
        <w:rPr>
          <w:sz w:val="28"/>
          <w:szCs w:val="28"/>
        </w:rPr>
      </w:pPr>
      <w:r>
        <w:rPr>
          <w:sz w:val="28"/>
          <w:szCs w:val="28"/>
        </w:rPr>
        <w:t>08:00- 08</w:t>
      </w:r>
      <w:r w:rsidR="0009502D">
        <w:rPr>
          <w:sz w:val="28"/>
          <w:szCs w:val="28"/>
        </w:rPr>
        <w:t>:15</w:t>
      </w:r>
      <w:r w:rsidR="00C8179C">
        <w:rPr>
          <w:sz w:val="28"/>
          <w:szCs w:val="28"/>
        </w:rPr>
        <w:t xml:space="preserve"> </w:t>
      </w:r>
      <w:r w:rsidR="00E44A5C" w:rsidRPr="00E44A5C">
        <w:rPr>
          <w:sz w:val="28"/>
          <w:szCs w:val="28"/>
        </w:rPr>
        <w:tab/>
        <w:t>Registration &amp; coffee (Board room)</w:t>
      </w:r>
    </w:p>
    <w:p w14:paraId="48FEEED0" w14:textId="2351F905" w:rsidR="00E44A5C" w:rsidRDefault="000F7C85" w:rsidP="00E44A5C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09502D">
        <w:rPr>
          <w:sz w:val="28"/>
          <w:szCs w:val="28"/>
        </w:rPr>
        <w:t>:15</w:t>
      </w:r>
      <w:r>
        <w:rPr>
          <w:sz w:val="28"/>
          <w:szCs w:val="28"/>
        </w:rPr>
        <w:t>-09</w:t>
      </w:r>
      <w:r w:rsidR="00C8179C">
        <w:rPr>
          <w:sz w:val="28"/>
          <w:szCs w:val="28"/>
        </w:rPr>
        <w:t>:00</w:t>
      </w:r>
      <w:r w:rsidR="00E44A5C" w:rsidRPr="00E44A5C">
        <w:rPr>
          <w:sz w:val="28"/>
          <w:szCs w:val="28"/>
        </w:rPr>
        <w:tab/>
      </w:r>
      <w:r w:rsidR="00C8179C">
        <w:rPr>
          <w:sz w:val="28"/>
          <w:szCs w:val="28"/>
        </w:rPr>
        <w:t xml:space="preserve"> </w:t>
      </w:r>
      <w:r w:rsidR="00C8179C">
        <w:rPr>
          <w:sz w:val="28"/>
          <w:szCs w:val="28"/>
        </w:rPr>
        <w:tab/>
        <w:t xml:space="preserve">Laparoscopic </w:t>
      </w:r>
      <w:r w:rsidR="00E44A5C" w:rsidRPr="00E44A5C">
        <w:rPr>
          <w:sz w:val="28"/>
          <w:szCs w:val="28"/>
        </w:rPr>
        <w:t xml:space="preserve">Anatomy </w:t>
      </w:r>
      <w:r w:rsidR="00C8179C">
        <w:rPr>
          <w:sz w:val="28"/>
          <w:szCs w:val="28"/>
        </w:rPr>
        <w:t>of the Groin</w:t>
      </w:r>
    </w:p>
    <w:p w14:paraId="0A458287" w14:textId="77777777" w:rsidR="000F7C85" w:rsidRDefault="000F7C85" w:rsidP="00E44A5C">
      <w:pPr>
        <w:rPr>
          <w:sz w:val="28"/>
          <w:szCs w:val="28"/>
        </w:rPr>
      </w:pPr>
    </w:p>
    <w:p w14:paraId="27AD1D0E" w14:textId="052B414A" w:rsidR="000F7C85" w:rsidRPr="000F7C85" w:rsidRDefault="000F7C85" w:rsidP="000F7C85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2- Theatre 3&amp;4</w:t>
      </w:r>
    </w:p>
    <w:p w14:paraId="6774712C" w14:textId="77777777" w:rsidR="000F7C85" w:rsidRDefault="000F7C85" w:rsidP="00C8179C">
      <w:pPr>
        <w:rPr>
          <w:sz w:val="28"/>
          <w:szCs w:val="28"/>
        </w:rPr>
      </w:pPr>
    </w:p>
    <w:p w14:paraId="79269526" w14:textId="77777777" w:rsidR="000F7C85" w:rsidRDefault="000F7C85" w:rsidP="00C8179C">
      <w:pPr>
        <w:rPr>
          <w:sz w:val="28"/>
          <w:szCs w:val="28"/>
        </w:rPr>
      </w:pPr>
    </w:p>
    <w:p w14:paraId="10F7169E" w14:textId="6ADAC6CB" w:rsid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09:00-10</w:t>
      </w:r>
      <w:r w:rsidR="00C8179C">
        <w:rPr>
          <w:sz w:val="28"/>
          <w:szCs w:val="28"/>
        </w:rPr>
        <w:t>:30</w:t>
      </w:r>
      <w:r w:rsidR="00C8179C">
        <w:rPr>
          <w:sz w:val="28"/>
          <w:szCs w:val="28"/>
        </w:rPr>
        <w:tab/>
      </w:r>
      <w:r w:rsidR="00C8179C">
        <w:rPr>
          <w:sz w:val="28"/>
          <w:szCs w:val="28"/>
        </w:rPr>
        <w:tab/>
      </w:r>
      <w:r w:rsidR="00932A68">
        <w:rPr>
          <w:sz w:val="28"/>
          <w:szCs w:val="28"/>
        </w:rPr>
        <w:t>Live Demonstration- TAPP and TEP</w:t>
      </w:r>
    </w:p>
    <w:p w14:paraId="60CFCF34" w14:textId="33C69F45" w:rsidR="000F7C85" w:rsidRP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10:30-17:00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7C85">
        <w:rPr>
          <w:sz w:val="28"/>
          <w:szCs w:val="28"/>
        </w:rPr>
        <w:t>“Hands on” – TEP/ TAPP repair (+ Working Lunch)</w:t>
      </w:r>
    </w:p>
    <w:p w14:paraId="722B54C2" w14:textId="77777777" w:rsidR="00E44A5C" w:rsidRPr="00E44A5C" w:rsidRDefault="00E44A5C" w:rsidP="00E44A5C">
      <w:pPr>
        <w:rPr>
          <w:sz w:val="28"/>
          <w:szCs w:val="28"/>
        </w:rPr>
      </w:pPr>
    </w:p>
    <w:p w14:paraId="035F7A83" w14:textId="77777777" w:rsidR="00B71E0B" w:rsidRDefault="00B71E0B" w:rsidP="00C8179C">
      <w:pPr>
        <w:jc w:val="center"/>
        <w:rPr>
          <w:b/>
          <w:sz w:val="36"/>
          <w:szCs w:val="36"/>
          <w:u w:val="single"/>
        </w:rPr>
      </w:pPr>
    </w:p>
    <w:p w14:paraId="00EB9397" w14:textId="77777777" w:rsidR="00E44A5C" w:rsidRPr="00B71E0B" w:rsidRDefault="00D53868" w:rsidP="00C8179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Day 2</w:t>
      </w:r>
    </w:p>
    <w:p w14:paraId="6889AA78" w14:textId="77777777" w:rsidR="00C8179C" w:rsidRDefault="00C8179C" w:rsidP="00E44A5C">
      <w:pPr>
        <w:jc w:val="center"/>
        <w:rPr>
          <w:b/>
          <w:sz w:val="28"/>
          <w:szCs w:val="28"/>
        </w:rPr>
      </w:pPr>
    </w:p>
    <w:p w14:paraId="7D142AF5" w14:textId="0B17E7B2" w:rsidR="000F7C85" w:rsidRDefault="000F7C85" w:rsidP="00E44A5C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1- Board room</w:t>
      </w:r>
    </w:p>
    <w:p w14:paraId="2F2060A5" w14:textId="77777777" w:rsidR="000F7C85" w:rsidRDefault="000F7C85" w:rsidP="00E44A5C">
      <w:pPr>
        <w:jc w:val="center"/>
        <w:rPr>
          <w:b/>
          <w:sz w:val="28"/>
          <w:szCs w:val="28"/>
        </w:rPr>
      </w:pPr>
    </w:p>
    <w:p w14:paraId="701CE4D4" w14:textId="77777777" w:rsidR="000F7C85" w:rsidRPr="000F7C85" w:rsidRDefault="000F7C85" w:rsidP="000F7C85">
      <w:pPr>
        <w:rPr>
          <w:sz w:val="28"/>
          <w:szCs w:val="28"/>
        </w:rPr>
      </w:pPr>
      <w:r>
        <w:rPr>
          <w:sz w:val="28"/>
          <w:szCs w:val="28"/>
        </w:rPr>
        <w:t>08:00-08</w:t>
      </w:r>
      <w:r w:rsidRPr="000F7C85">
        <w:rPr>
          <w:sz w:val="28"/>
          <w:szCs w:val="28"/>
        </w:rPr>
        <w:t xml:space="preserve">:30 </w:t>
      </w:r>
      <w:r w:rsidRPr="000F7C85">
        <w:rPr>
          <w:sz w:val="28"/>
          <w:szCs w:val="28"/>
        </w:rPr>
        <w:tab/>
        <w:t xml:space="preserve"> </w:t>
      </w:r>
      <w:r w:rsidRPr="000F7C85">
        <w:rPr>
          <w:sz w:val="28"/>
          <w:szCs w:val="28"/>
        </w:rPr>
        <w:tab/>
        <w:t>Technical considerations &amp; patient selection</w:t>
      </w:r>
    </w:p>
    <w:p w14:paraId="1F839703" w14:textId="77777777" w:rsidR="000F7C85" w:rsidRDefault="000F7C85" w:rsidP="000F7C85">
      <w:pPr>
        <w:rPr>
          <w:sz w:val="28"/>
          <w:szCs w:val="28"/>
        </w:rPr>
      </w:pPr>
      <w:r>
        <w:rPr>
          <w:sz w:val="28"/>
          <w:szCs w:val="28"/>
        </w:rPr>
        <w:t>08:30-09</w:t>
      </w:r>
      <w:r w:rsidRPr="000F7C85">
        <w:rPr>
          <w:sz w:val="28"/>
          <w:szCs w:val="28"/>
        </w:rPr>
        <w:t>:00</w:t>
      </w:r>
      <w:r w:rsidRPr="000F7C85">
        <w:rPr>
          <w:sz w:val="28"/>
          <w:szCs w:val="28"/>
        </w:rPr>
        <w:tab/>
      </w:r>
      <w:r w:rsidRPr="000F7C85">
        <w:rPr>
          <w:sz w:val="28"/>
          <w:szCs w:val="28"/>
        </w:rPr>
        <w:tab/>
        <w:t>Clinical Guidelines &amp; Evidence base</w:t>
      </w:r>
    </w:p>
    <w:p w14:paraId="082870A3" w14:textId="77777777" w:rsidR="000F7C85" w:rsidRDefault="000F7C85" w:rsidP="000F7C85">
      <w:pPr>
        <w:rPr>
          <w:b/>
          <w:sz w:val="28"/>
          <w:szCs w:val="28"/>
        </w:rPr>
      </w:pPr>
    </w:p>
    <w:p w14:paraId="045DBAA7" w14:textId="77777777" w:rsidR="00E44A5C" w:rsidRPr="00E44A5C" w:rsidRDefault="00E44A5C" w:rsidP="00E44A5C">
      <w:pPr>
        <w:jc w:val="center"/>
        <w:rPr>
          <w:b/>
          <w:sz w:val="28"/>
          <w:szCs w:val="28"/>
        </w:rPr>
      </w:pPr>
      <w:r w:rsidRPr="00E44A5C">
        <w:rPr>
          <w:b/>
          <w:sz w:val="28"/>
          <w:szCs w:val="28"/>
        </w:rPr>
        <w:t xml:space="preserve">Session 2- Theatre </w:t>
      </w:r>
      <w:r w:rsidR="00C8179C">
        <w:rPr>
          <w:b/>
          <w:sz w:val="28"/>
          <w:szCs w:val="28"/>
        </w:rPr>
        <w:t>3&amp;</w:t>
      </w:r>
      <w:r w:rsidRPr="00E44A5C">
        <w:rPr>
          <w:b/>
          <w:sz w:val="28"/>
          <w:szCs w:val="28"/>
        </w:rPr>
        <w:t>4</w:t>
      </w:r>
    </w:p>
    <w:p w14:paraId="1ACE5DAE" w14:textId="77777777" w:rsidR="00E44A5C" w:rsidRPr="00E44A5C" w:rsidRDefault="00E44A5C" w:rsidP="00E44A5C">
      <w:pPr>
        <w:rPr>
          <w:sz w:val="28"/>
          <w:szCs w:val="28"/>
        </w:rPr>
      </w:pPr>
    </w:p>
    <w:p w14:paraId="66093E5F" w14:textId="77777777" w:rsidR="000F7C85" w:rsidRDefault="000F7C85" w:rsidP="00C8179C">
      <w:pPr>
        <w:rPr>
          <w:sz w:val="28"/>
          <w:szCs w:val="28"/>
        </w:rPr>
      </w:pPr>
    </w:p>
    <w:p w14:paraId="04FD7158" w14:textId="19CCCC8C" w:rsidR="00C8179C" w:rsidRP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09:</w:t>
      </w:r>
      <w:r w:rsidR="00C8179C">
        <w:rPr>
          <w:sz w:val="28"/>
          <w:szCs w:val="28"/>
        </w:rPr>
        <w:t>00-17</w:t>
      </w:r>
      <w:r w:rsidR="00C8179C" w:rsidRPr="00E44A5C">
        <w:rPr>
          <w:sz w:val="28"/>
          <w:szCs w:val="28"/>
        </w:rPr>
        <w:t>00</w:t>
      </w:r>
      <w:r w:rsidR="00C8179C" w:rsidRPr="00E44A5C">
        <w:rPr>
          <w:sz w:val="28"/>
          <w:szCs w:val="28"/>
        </w:rPr>
        <w:tab/>
      </w:r>
      <w:r w:rsidR="00C8179C">
        <w:rPr>
          <w:sz w:val="28"/>
          <w:szCs w:val="28"/>
        </w:rPr>
        <w:tab/>
      </w:r>
      <w:r w:rsidR="00C8179C" w:rsidRPr="00E44A5C">
        <w:rPr>
          <w:sz w:val="28"/>
          <w:szCs w:val="28"/>
        </w:rPr>
        <w:t>“Hands on” – TEP/ TAPP repair</w:t>
      </w:r>
      <w:r w:rsidR="00B82B4D">
        <w:rPr>
          <w:sz w:val="28"/>
          <w:szCs w:val="28"/>
        </w:rPr>
        <w:t xml:space="preserve"> (</w:t>
      </w:r>
      <w:r w:rsidR="00D13A1E">
        <w:rPr>
          <w:sz w:val="28"/>
          <w:szCs w:val="28"/>
        </w:rPr>
        <w:t xml:space="preserve">+ </w:t>
      </w:r>
      <w:r w:rsidR="00C8179C">
        <w:rPr>
          <w:sz w:val="28"/>
          <w:szCs w:val="28"/>
        </w:rPr>
        <w:t>Working</w:t>
      </w:r>
      <w:r w:rsidR="00D13A1E">
        <w:rPr>
          <w:sz w:val="28"/>
          <w:szCs w:val="28"/>
        </w:rPr>
        <w:t xml:space="preserve"> </w:t>
      </w:r>
      <w:r w:rsidR="00C8179C" w:rsidRPr="00E44A5C">
        <w:rPr>
          <w:sz w:val="28"/>
          <w:szCs w:val="28"/>
        </w:rPr>
        <w:t>Lunch</w:t>
      </w:r>
      <w:r w:rsidR="00C8179C">
        <w:rPr>
          <w:sz w:val="28"/>
          <w:szCs w:val="28"/>
        </w:rPr>
        <w:t>)</w:t>
      </w:r>
    </w:p>
    <w:p w14:paraId="09F1EFD9" w14:textId="77777777" w:rsidR="00E44A5C" w:rsidRPr="00E44A5C" w:rsidRDefault="00E44A5C" w:rsidP="00E44A5C">
      <w:pPr>
        <w:rPr>
          <w:sz w:val="28"/>
          <w:szCs w:val="28"/>
        </w:rPr>
      </w:pPr>
    </w:p>
    <w:p w14:paraId="218B181F" w14:textId="77777777" w:rsidR="00E44A5C" w:rsidRPr="00E44A5C" w:rsidRDefault="00E44A5C" w:rsidP="00E44A5C">
      <w:pPr>
        <w:rPr>
          <w:sz w:val="28"/>
          <w:szCs w:val="28"/>
        </w:rPr>
      </w:pPr>
      <w:r w:rsidRPr="00E44A5C">
        <w:rPr>
          <w:sz w:val="28"/>
          <w:szCs w:val="28"/>
        </w:rPr>
        <w:t>1700-1730</w:t>
      </w:r>
      <w:r w:rsidRPr="00E44A5C">
        <w:rPr>
          <w:sz w:val="28"/>
          <w:szCs w:val="28"/>
        </w:rPr>
        <w:tab/>
      </w:r>
      <w:r w:rsidRPr="00E44A5C">
        <w:rPr>
          <w:sz w:val="28"/>
          <w:szCs w:val="28"/>
        </w:rPr>
        <w:tab/>
      </w:r>
      <w:r w:rsidRPr="00E44A5C">
        <w:rPr>
          <w:sz w:val="28"/>
          <w:szCs w:val="28"/>
        </w:rPr>
        <w:tab/>
        <w:t>Discussion/ Feedback</w:t>
      </w:r>
    </w:p>
    <w:p w14:paraId="70293141" w14:textId="77777777" w:rsidR="00E44A5C" w:rsidRDefault="00E44A5C" w:rsidP="00E44A5C"/>
    <w:p w14:paraId="77537C34" w14:textId="77777777" w:rsidR="00E44A5C" w:rsidRDefault="00E44A5C" w:rsidP="00E44A5C">
      <w:pPr>
        <w:rPr>
          <w:sz w:val="28"/>
          <w:szCs w:val="28"/>
        </w:rPr>
      </w:pPr>
    </w:p>
    <w:p w14:paraId="58D0BED1" w14:textId="77777777" w:rsidR="00E44A5C" w:rsidRDefault="00E44A5C" w:rsidP="00E44A5C">
      <w:pPr>
        <w:rPr>
          <w:sz w:val="28"/>
          <w:szCs w:val="28"/>
        </w:rPr>
      </w:pPr>
    </w:p>
    <w:p w14:paraId="5B352F5E" w14:textId="77777777" w:rsidR="00B71E0B" w:rsidRDefault="00B71E0B" w:rsidP="00E44A5C">
      <w:pPr>
        <w:rPr>
          <w:b/>
          <w:sz w:val="28"/>
          <w:szCs w:val="28"/>
        </w:rPr>
      </w:pPr>
    </w:p>
    <w:p w14:paraId="22670204" w14:textId="77777777" w:rsidR="00E44A5C" w:rsidRPr="00E44A5C" w:rsidRDefault="00E44A5C" w:rsidP="00E44A5C">
      <w:pPr>
        <w:rPr>
          <w:b/>
          <w:sz w:val="28"/>
          <w:szCs w:val="28"/>
        </w:rPr>
      </w:pPr>
      <w:r w:rsidRPr="00E44A5C">
        <w:rPr>
          <w:b/>
          <w:sz w:val="28"/>
          <w:szCs w:val="28"/>
        </w:rPr>
        <w:t>For enquires</w:t>
      </w:r>
    </w:p>
    <w:p w14:paraId="64C51743" w14:textId="77777777" w:rsidR="00E44A5C" w:rsidRDefault="00E44A5C" w:rsidP="00E44A5C">
      <w:pPr>
        <w:rPr>
          <w:sz w:val="28"/>
          <w:szCs w:val="28"/>
        </w:rPr>
      </w:pPr>
    </w:p>
    <w:p w14:paraId="781A4DF0" w14:textId="77777777" w:rsidR="00E44A5C" w:rsidRPr="00E44A5C" w:rsidRDefault="00E44A5C" w:rsidP="00E44A5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E44A5C">
        <w:rPr>
          <w:sz w:val="28"/>
          <w:szCs w:val="28"/>
        </w:rPr>
        <w:t xml:space="preserve">ontact </w:t>
      </w:r>
      <w:r>
        <w:rPr>
          <w:sz w:val="28"/>
          <w:szCs w:val="28"/>
        </w:rPr>
        <w:t>-</w:t>
      </w:r>
      <w:r w:rsidRPr="00E44A5C">
        <w:rPr>
          <w:sz w:val="28"/>
          <w:szCs w:val="28"/>
        </w:rPr>
        <w:t>Mr S Balchandra, Consultant Upper GI &amp; Bariatric Surgeon</w:t>
      </w:r>
      <w:r>
        <w:rPr>
          <w:sz w:val="28"/>
          <w:szCs w:val="28"/>
        </w:rPr>
        <w:t xml:space="preserve">, </w:t>
      </w:r>
      <w:r w:rsidRPr="00E44A5C">
        <w:rPr>
          <w:sz w:val="28"/>
          <w:szCs w:val="28"/>
        </w:rPr>
        <w:t>Doncaster &amp; Bassetlaw Hospitals NHS Foundation Trust</w:t>
      </w:r>
    </w:p>
    <w:p w14:paraId="242CDFE8" w14:textId="77777777" w:rsidR="00E44A5C" w:rsidRDefault="00E44A5C" w:rsidP="00E44A5C">
      <w:pPr>
        <w:rPr>
          <w:sz w:val="28"/>
          <w:szCs w:val="28"/>
        </w:rPr>
      </w:pPr>
      <w:proofErr w:type="gramStart"/>
      <w:r w:rsidRPr="00E44A5C">
        <w:rPr>
          <w:sz w:val="28"/>
          <w:szCs w:val="28"/>
        </w:rPr>
        <w:t>email</w:t>
      </w:r>
      <w:proofErr w:type="gramEnd"/>
      <w:r w:rsidRPr="00E44A5C">
        <w:rPr>
          <w:sz w:val="28"/>
          <w:szCs w:val="28"/>
        </w:rPr>
        <w:t xml:space="preserve">: </w:t>
      </w:r>
      <w:r w:rsidR="0009502D">
        <w:rPr>
          <w:sz w:val="28"/>
          <w:szCs w:val="28"/>
        </w:rPr>
        <w:t>Srinivasan.Balchandra@nhs.net</w:t>
      </w:r>
    </w:p>
    <w:p w14:paraId="68969A86" w14:textId="77777777" w:rsidR="00E44A5C" w:rsidRPr="00E44A5C" w:rsidRDefault="00E44A5C" w:rsidP="00E44A5C">
      <w:pPr>
        <w:rPr>
          <w:sz w:val="28"/>
          <w:szCs w:val="28"/>
        </w:rPr>
      </w:pPr>
    </w:p>
    <w:sectPr w:rsidR="00E44A5C" w:rsidRPr="00E44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E"/>
    <w:rsid w:val="0000381D"/>
    <w:rsid w:val="0009502D"/>
    <w:rsid w:val="000F7C85"/>
    <w:rsid w:val="00164735"/>
    <w:rsid w:val="00222AD7"/>
    <w:rsid w:val="00295F36"/>
    <w:rsid w:val="005A00FE"/>
    <w:rsid w:val="005C19C7"/>
    <w:rsid w:val="005F1294"/>
    <w:rsid w:val="00616C1D"/>
    <w:rsid w:val="007023B6"/>
    <w:rsid w:val="007A02E8"/>
    <w:rsid w:val="007D715B"/>
    <w:rsid w:val="00915120"/>
    <w:rsid w:val="00932A68"/>
    <w:rsid w:val="009639ED"/>
    <w:rsid w:val="00A86FDF"/>
    <w:rsid w:val="00B71E0B"/>
    <w:rsid w:val="00B82B4D"/>
    <w:rsid w:val="00BD68CC"/>
    <w:rsid w:val="00BD6E39"/>
    <w:rsid w:val="00C8179C"/>
    <w:rsid w:val="00D13A1E"/>
    <w:rsid w:val="00D53868"/>
    <w:rsid w:val="00D764D7"/>
    <w:rsid w:val="00E375C4"/>
    <w:rsid w:val="00E44A5C"/>
    <w:rsid w:val="00ED7BDE"/>
    <w:rsid w:val="00F50B78"/>
    <w:rsid w:val="00F67713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A2967"/>
  <w15:docId w15:val="{8D091E08-1C77-4533-BF0B-31C2E4FD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E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44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Srinivasan Balchandra</dc:creator>
  <cp:lastModifiedBy>DELL</cp:lastModifiedBy>
  <cp:revision>2</cp:revision>
  <dcterms:created xsi:type="dcterms:W3CDTF">2018-11-29T15:29:00Z</dcterms:created>
  <dcterms:modified xsi:type="dcterms:W3CDTF">2018-11-29T15:29:00Z</dcterms:modified>
</cp:coreProperties>
</file>